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F0" w:rsidRDefault="00DB2714">
      <w:pPr>
        <w:rPr>
          <w:rFonts w:hint="eastAsia"/>
        </w:rPr>
      </w:pPr>
      <w:r>
        <w:rPr>
          <w:rFonts w:hint="eastAsia"/>
        </w:rPr>
        <w:t>英文講読試験対策</w:t>
      </w:r>
    </w:p>
    <w:p w:rsidR="00DB2714" w:rsidRPr="00F77313" w:rsidRDefault="00DB2714">
      <w:pPr>
        <w:rPr>
          <w:rFonts w:ascii="Arial Black" w:eastAsia="ふみゴシック" w:hAnsi="Arial Black" w:hint="eastAsia"/>
          <w:b/>
          <w:sz w:val="48"/>
          <w:szCs w:val="48"/>
        </w:rPr>
      </w:pPr>
      <w:r w:rsidRPr="00DB2714">
        <w:rPr>
          <w:rFonts w:ascii="Arial Black" w:eastAsia="ふみゴシック" w:hAnsi="Arial Black"/>
          <w:b/>
          <w:sz w:val="48"/>
          <w:szCs w:val="48"/>
        </w:rPr>
        <w:t>Unit6</w:t>
      </w:r>
    </w:p>
    <w:p w:rsidR="00DB2714" w:rsidRPr="00F77313" w:rsidRDefault="00DB2714" w:rsidP="00F77313">
      <w:pPr>
        <w:pStyle w:val="a4"/>
        <w:numPr>
          <w:ilvl w:val="0"/>
          <w:numId w:val="1"/>
        </w:numPr>
        <w:ind w:leftChars="0"/>
        <w:rPr>
          <w:rFonts w:ascii="AR丸ゴシック体M" w:eastAsia="AR丸ゴシック体M" w:hAnsiTheme="minorEastAsia" w:hint="eastAsia"/>
          <w:szCs w:val="21"/>
        </w:rPr>
      </w:pPr>
      <w:r w:rsidRPr="00F77313">
        <w:rPr>
          <w:rFonts w:ascii="AR丸ゴシック体M" w:eastAsia="AR丸ゴシック体M" w:hAnsiTheme="minorEastAsia" w:hint="eastAsia"/>
          <w:szCs w:val="21"/>
        </w:rPr>
        <w:t>本文中の単語</w:t>
      </w:r>
    </w:p>
    <w:tbl>
      <w:tblPr>
        <w:tblStyle w:val="a3"/>
        <w:tblW w:w="0" w:type="auto"/>
        <w:tblLook w:val="04A0"/>
      </w:tblPr>
      <w:tblGrid>
        <w:gridCol w:w="1384"/>
        <w:gridCol w:w="1985"/>
        <w:gridCol w:w="5333"/>
      </w:tblGrid>
      <w:tr w:rsidR="00DB2714" w:rsidTr="00DB2714">
        <w:tc>
          <w:tcPr>
            <w:tcW w:w="1384" w:type="dxa"/>
          </w:tcPr>
          <w:p w:rsidR="00DB2714" w:rsidRPr="00231748" w:rsidRDefault="00DB2714" w:rsidP="00DB2714">
            <w:pPr>
              <w:rPr>
                <w:rFonts w:ascii="AR丸ゴシック体M" w:eastAsia="AR丸ゴシック体M" w:hAnsiTheme="minorEastAsia" w:hint="eastAsia"/>
                <w:szCs w:val="21"/>
              </w:rPr>
            </w:pPr>
            <w:r w:rsidRPr="00231748">
              <w:rPr>
                <w:rFonts w:ascii="AR丸ゴシック体M" w:eastAsia="AR丸ゴシック体M" w:hAnsiTheme="minorEastAsia" w:hint="eastAsia"/>
                <w:szCs w:val="21"/>
              </w:rPr>
              <w:t xml:space="preserve">P.26  </w:t>
            </w:r>
            <w:r w:rsidRPr="00231748">
              <w:rPr>
                <w:rFonts w:ascii="AR丸ゴシック体M" w:hAnsiTheme="minorEastAsia" w:hint="eastAsia"/>
                <w:szCs w:val="21"/>
              </w:rPr>
              <w:t>ℓ</w:t>
            </w:r>
            <w:r w:rsidRPr="00231748">
              <w:rPr>
                <w:rFonts w:ascii="AR丸ゴシック体M" w:eastAsia="AR丸ゴシック体M" w:hAnsiTheme="minorEastAsia" w:hint="eastAsia"/>
                <w:szCs w:val="21"/>
              </w:rPr>
              <w:t>.6</w:t>
            </w:r>
          </w:p>
        </w:tc>
        <w:tc>
          <w:tcPr>
            <w:tcW w:w="1985" w:type="dxa"/>
          </w:tcPr>
          <w:p w:rsidR="00DB2714" w:rsidRPr="00354D77" w:rsidRDefault="00DB2714">
            <w:pPr>
              <w:rPr>
                <w:rFonts w:ascii="HGP創英角ｺﾞｼｯｸUB" w:eastAsia="HGP創英角ｺﾞｼｯｸUB" w:hAnsi="HGP創英角ｺﾞｼｯｸUB"/>
                <w:b/>
                <w:color w:val="FF0000"/>
                <w:sz w:val="24"/>
                <w:szCs w:val="24"/>
              </w:rPr>
            </w:pPr>
            <w:r w:rsidRPr="00354D77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4"/>
                <w:szCs w:val="24"/>
              </w:rPr>
              <w:t>fatal</w:t>
            </w:r>
          </w:p>
        </w:tc>
        <w:tc>
          <w:tcPr>
            <w:tcW w:w="5333" w:type="dxa"/>
          </w:tcPr>
          <w:p w:rsidR="00DB2714" w:rsidRDefault="00354D77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形　1．(必ず)命取りになる，致命的な</w:t>
            </w:r>
          </w:p>
          <w:p w:rsidR="00354D77" w:rsidRDefault="00354D77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 2．運命を決する，決定的な</w:t>
            </w:r>
          </w:p>
          <w:p w:rsidR="00354D77" w:rsidRDefault="00354D77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【例】　a fatal dose  致死量</w:t>
            </w:r>
          </w:p>
          <w:p w:rsidR="00354D77" w:rsidRDefault="00354D77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　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 xml:space="preserve">a fatal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accident　死亡事故</w:t>
            </w:r>
          </w:p>
          <w:p w:rsidR="00354D77" w:rsidRPr="00354D77" w:rsidRDefault="00354D77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　make a fatal decision　重大な決断を下す</w:t>
            </w:r>
          </w:p>
        </w:tc>
      </w:tr>
      <w:tr w:rsidR="00DB2714" w:rsidTr="00DB2714">
        <w:tc>
          <w:tcPr>
            <w:tcW w:w="1384" w:type="dxa"/>
          </w:tcPr>
          <w:p w:rsidR="00DB2714" w:rsidRPr="00231748" w:rsidRDefault="00DB2714" w:rsidP="00DB2714">
            <w:pPr>
              <w:ind w:firstLineChars="200" w:firstLine="420"/>
              <w:rPr>
                <w:rFonts w:ascii="AR丸ゴシック体M" w:eastAsia="AR丸ゴシック体M" w:hAnsiTheme="minorEastAsia" w:hint="eastAsia"/>
                <w:szCs w:val="21"/>
              </w:rPr>
            </w:pPr>
            <w:r w:rsidRPr="00231748">
              <w:rPr>
                <w:rFonts w:ascii="AR丸ゴシック体M" w:eastAsia="AR丸ゴシック体M" w:hAnsiTheme="minorEastAsia" w:hint="eastAsia"/>
                <w:szCs w:val="21"/>
              </w:rPr>
              <w:t xml:space="preserve">  </w:t>
            </w:r>
            <w:r w:rsidRPr="00231748">
              <w:rPr>
                <w:rFonts w:ascii="AR丸ゴシック体M" w:hAnsiTheme="minorEastAsia" w:hint="eastAsia"/>
                <w:szCs w:val="21"/>
              </w:rPr>
              <w:t>ℓ</w:t>
            </w:r>
            <w:r w:rsidRPr="00231748">
              <w:rPr>
                <w:rFonts w:ascii="AR丸ゴシック体M" w:eastAsia="AR丸ゴシック体M" w:hAnsiTheme="minorEastAsia" w:hint="eastAsia"/>
                <w:szCs w:val="21"/>
              </w:rPr>
              <w:t>.10</w:t>
            </w:r>
          </w:p>
        </w:tc>
        <w:tc>
          <w:tcPr>
            <w:tcW w:w="1985" w:type="dxa"/>
          </w:tcPr>
          <w:p w:rsidR="00DB2714" w:rsidRPr="00354D77" w:rsidRDefault="00DB2714">
            <w:pPr>
              <w:rPr>
                <w:rFonts w:ascii="HGP創英角ｺﾞｼｯｸUB" w:eastAsia="HGP創英角ｺﾞｼｯｸUB" w:hAnsi="HGP創英角ｺﾞｼｯｸUB"/>
                <w:b/>
                <w:color w:val="FF0000"/>
                <w:sz w:val="24"/>
                <w:szCs w:val="24"/>
              </w:rPr>
            </w:pPr>
            <w:r w:rsidRPr="00354D77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4"/>
                <w:szCs w:val="24"/>
              </w:rPr>
              <w:t>precise</w:t>
            </w:r>
          </w:p>
        </w:tc>
        <w:tc>
          <w:tcPr>
            <w:tcW w:w="5333" w:type="dxa"/>
          </w:tcPr>
          <w:p w:rsidR="00DB2714" w:rsidRDefault="00354D77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形　1．正確な，精密な</w:t>
            </w:r>
          </w:p>
          <w:p w:rsidR="00354D77" w:rsidRDefault="00354D77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 2．はっきりした，明確な</w:t>
            </w:r>
          </w:p>
          <w:p w:rsidR="00354D77" w:rsidRPr="00354D77" w:rsidRDefault="00354D77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【例】　a precise calculations　厳密な計算</w:t>
            </w:r>
          </w:p>
        </w:tc>
      </w:tr>
      <w:tr w:rsidR="00DB2714" w:rsidTr="00DB2714">
        <w:tc>
          <w:tcPr>
            <w:tcW w:w="1384" w:type="dxa"/>
          </w:tcPr>
          <w:p w:rsidR="00DB2714" w:rsidRPr="00231748" w:rsidRDefault="00DB2714">
            <w:pPr>
              <w:rPr>
                <w:rFonts w:ascii="AR丸ゴシック体M" w:eastAsia="AR丸ゴシック体M" w:hAnsiTheme="minorEastAsia" w:hint="eastAsia"/>
                <w:szCs w:val="21"/>
              </w:rPr>
            </w:pPr>
            <w:r w:rsidRPr="00231748">
              <w:rPr>
                <w:rFonts w:ascii="AR丸ゴシック体M" w:eastAsia="AR丸ゴシック体M" w:hAnsiTheme="minorEastAsia" w:hint="eastAsia"/>
                <w:szCs w:val="21"/>
              </w:rPr>
              <w:t xml:space="preserve">P.27  </w:t>
            </w:r>
            <w:r w:rsidRPr="00231748">
              <w:rPr>
                <w:rFonts w:ascii="AR丸ゴシック体M" w:hAnsiTheme="minorEastAsia" w:hint="eastAsia"/>
                <w:szCs w:val="21"/>
              </w:rPr>
              <w:t>ℓ</w:t>
            </w:r>
            <w:r w:rsidRPr="00231748">
              <w:rPr>
                <w:rFonts w:ascii="AR丸ゴシック体M" w:eastAsia="AR丸ゴシック体M" w:hAnsiTheme="minorEastAsia" w:hint="eastAsia"/>
                <w:szCs w:val="21"/>
              </w:rPr>
              <w:t>.5</w:t>
            </w:r>
          </w:p>
        </w:tc>
        <w:tc>
          <w:tcPr>
            <w:tcW w:w="1985" w:type="dxa"/>
          </w:tcPr>
          <w:p w:rsidR="00DB2714" w:rsidRPr="00354D77" w:rsidRDefault="00DB2714">
            <w:pPr>
              <w:rPr>
                <w:rFonts w:ascii="HGP創英角ｺﾞｼｯｸUB" w:eastAsia="HGP創英角ｺﾞｼｯｸUB" w:hAnsi="HGP創英角ｺﾞｼｯｸUB"/>
                <w:b/>
                <w:color w:val="FF0000"/>
                <w:sz w:val="24"/>
                <w:szCs w:val="24"/>
              </w:rPr>
            </w:pPr>
            <w:r w:rsidRPr="00354D77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4"/>
                <w:szCs w:val="24"/>
              </w:rPr>
              <w:t>hence</w:t>
            </w:r>
          </w:p>
        </w:tc>
        <w:tc>
          <w:tcPr>
            <w:tcW w:w="5333" w:type="dxa"/>
          </w:tcPr>
          <w:p w:rsidR="00DB2714" w:rsidRPr="00354D77" w:rsidRDefault="0023174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副　それゆえに，したがって</w:t>
            </w:r>
          </w:p>
        </w:tc>
      </w:tr>
    </w:tbl>
    <w:p w:rsidR="00DB2714" w:rsidRDefault="00DB2714">
      <w:pPr>
        <w:rPr>
          <w:rFonts w:asciiTheme="minorEastAsia" w:hAnsiTheme="minorEastAsia" w:hint="eastAsia"/>
          <w:szCs w:val="21"/>
        </w:rPr>
      </w:pPr>
    </w:p>
    <w:p w:rsidR="00231748" w:rsidRPr="00F77313" w:rsidRDefault="00231748" w:rsidP="00F77313">
      <w:pPr>
        <w:pStyle w:val="a4"/>
        <w:numPr>
          <w:ilvl w:val="0"/>
          <w:numId w:val="2"/>
        </w:numPr>
        <w:ind w:leftChars="0"/>
        <w:rPr>
          <w:rFonts w:ascii="AR丸ゴシック体M" w:eastAsia="AR丸ゴシック体M" w:hAnsiTheme="minorEastAsia" w:hint="eastAsia"/>
          <w:szCs w:val="21"/>
        </w:rPr>
      </w:pPr>
      <w:r w:rsidRPr="00F77313">
        <w:rPr>
          <w:rFonts w:ascii="AR丸ゴシック体M" w:eastAsia="AR丸ゴシック体M" w:hAnsiTheme="minorEastAsia" w:hint="eastAsia"/>
          <w:szCs w:val="21"/>
        </w:rPr>
        <w:t>本文について</w:t>
      </w:r>
    </w:p>
    <w:p w:rsidR="00231748" w:rsidRPr="005314BF" w:rsidRDefault="005314BF">
      <w:pPr>
        <w:rPr>
          <w:rFonts w:ascii="HGSｺﾞｼｯｸE" w:eastAsia="HGSｺﾞｼｯｸE" w:hAnsi="HGSｺﾞｼｯｸE" w:hint="eastAsia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-8.95pt;margin-top:19.65pt;width:444.9pt;height:93.05pt;z-index:251658240">
            <v:textbox inset="5.85pt,.7pt,5.85pt,.7pt"/>
          </v:shape>
        </w:pict>
      </w:r>
      <w:r w:rsidR="00231748">
        <w:rPr>
          <w:rFonts w:ascii="HGP創英角ｺﾞｼｯｸUB" w:eastAsia="HGP創英角ｺﾞｼｯｸUB" w:hAnsi="HGP創英角ｺﾞｼｯｸUB" w:hint="eastAsia"/>
          <w:szCs w:val="21"/>
        </w:rPr>
        <w:t xml:space="preserve">　　</w:t>
      </w:r>
      <w:proofErr w:type="spellStart"/>
      <w:r w:rsidR="00231748" w:rsidRPr="005314BF">
        <w:rPr>
          <w:rFonts w:ascii="HGSｺﾞｼｯｸE" w:eastAsia="HGSｺﾞｼｯｸE" w:hAnsi="HGSｺﾞｼｯｸE" w:hint="eastAsia"/>
          <w:sz w:val="28"/>
          <w:szCs w:val="28"/>
        </w:rPr>
        <w:t>needlestick</w:t>
      </w:r>
      <w:proofErr w:type="spellEnd"/>
      <w:r w:rsidR="00231748" w:rsidRPr="005314BF">
        <w:rPr>
          <w:rFonts w:ascii="HGSｺﾞｼｯｸE" w:eastAsia="HGSｺﾞｼｯｸE" w:hAnsi="HGSｺﾞｼｯｸE" w:hint="eastAsia"/>
          <w:sz w:val="28"/>
          <w:szCs w:val="28"/>
        </w:rPr>
        <w:t xml:space="preserve"> injuries (NSIs) 針刺し損傷の原因</w:t>
      </w:r>
    </w:p>
    <w:p w:rsidR="00231748" w:rsidRPr="005314BF" w:rsidRDefault="00231748">
      <w:pPr>
        <w:rPr>
          <w:rFonts w:ascii="HGSｺﾞｼｯｸE" w:eastAsia="HGSｺﾞｼｯｸE" w:hAnsi="HGSｺﾞｼｯｸE" w:hint="eastAsia"/>
          <w:szCs w:val="21"/>
        </w:rPr>
      </w:pPr>
      <w:r w:rsidRPr="005314BF">
        <w:rPr>
          <w:rFonts w:ascii="HGSｺﾞｼｯｸE" w:eastAsia="HGSｺﾞｼｯｸE" w:hAnsi="HGSｺﾞｼｯｸE" w:hint="eastAsia"/>
          <w:szCs w:val="21"/>
        </w:rPr>
        <w:t>・hypodermic needles　皮下注射の針</w:t>
      </w:r>
    </w:p>
    <w:p w:rsidR="00231748" w:rsidRPr="005314BF" w:rsidRDefault="00231748">
      <w:pPr>
        <w:rPr>
          <w:rFonts w:ascii="HGSｺﾞｼｯｸE" w:eastAsia="HGSｺﾞｼｯｸE" w:hAnsi="HGSｺﾞｼｯｸE" w:hint="eastAsia"/>
          <w:szCs w:val="21"/>
        </w:rPr>
      </w:pPr>
      <w:r w:rsidRPr="005314BF">
        <w:rPr>
          <w:rFonts w:ascii="HGSｺﾞｼｯｸE" w:eastAsia="HGSｺﾞｼｯｸE" w:hAnsi="HGSｺﾞｼｯｸE" w:hint="eastAsia"/>
          <w:szCs w:val="21"/>
        </w:rPr>
        <w:t xml:space="preserve">・blood collection needles　</w:t>
      </w:r>
      <w:r w:rsidR="005314BF" w:rsidRPr="005314BF">
        <w:rPr>
          <w:rFonts w:ascii="HGSｺﾞｼｯｸE" w:eastAsia="HGSｺﾞｼｯｸE" w:hAnsi="HGSｺﾞｼｯｸE" w:hint="eastAsia"/>
          <w:szCs w:val="21"/>
        </w:rPr>
        <w:t>血液採取(</w:t>
      </w:r>
      <w:r w:rsidRPr="005314BF">
        <w:rPr>
          <w:rFonts w:ascii="HGSｺﾞｼｯｸE" w:eastAsia="HGSｺﾞｼｯｸE" w:hAnsi="HGSｺﾞｼｯｸE" w:hint="eastAsia"/>
          <w:szCs w:val="21"/>
        </w:rPr>
        <w:t>採血</w:t>
      </w:r>
      <w:r w:rsidR="005314BF" w:rsidRPr="005314BF">
        <w:rPr>
          <w:rFonts w:ascii="HGSｺﾞｼｯｸE" w:eastAsia="HGSｺﾞｼｯｸE" w:hAnsi="HGSｺﾞｼｯｸE" w:hint="eastAsia"/>
          <w:szCs w:val="21"/>
        </w:rPr>
        <w:t>)の</w:t>
      </w:r>
      <w:r w:rsidRPr="005314BF">
        <w:rPr>
          <w:rFonts w:ascii="HGSｺﾞｼｯｸE" w:eastAsia="HGSｺﾞｼｯｸE" w:hAnsi="HGSｺﾞｼｯｸE" w:hint="eastAsia"/>
          <w:szCs w:val="21"/>
        </w:rPr>
        <w:t>針</w:t>
      </w:r>
    </w:p>
    <w:p w:rsidR="00231748" w:rsidRPr="005314BF" w:rsidRDefault="00231748">
      <w:pPr>
        <w:rPr>
          <w:rFonts w:ascii="HGSｺﾞｼｯｸE" w:eastAsia="HGSｺﾞｼｯｸE" w:hAnsi="HGSｺﾞｼｯｸE" w:hint="eastAsia"/>
          <w:szCs w:val="21"/>
        </w:rPr>
      </w:pPr>
      <w:r w:rsidRPr="005314BF">
        <w:rPr>
          <w:rFonts w:ascii="HGSｺﾞｼｯｸE" w:eastAsia="HGSｺﾞｼｯｸE" w:hAnsi="HGSｺﾞｼｯｸE" w:hint="eastAsia"/>
          <w:szCs w:val="21"/>
        </w:rPr>
        <w:t xml:space="preserve">・intravenous(IV) </w:t>
      </w:r>
      <w:proofErr w:type="spellStart"/>
      <w:r w:rsidRPr="005314BF">
        <w:rPr>
          <w:rFonts w:ascii="HGSｺﾞｼｯｸE" w:eastAsia="HGSｺﾞｼｯｸE" w:hAnsi="HGSｺﾞｼｯｸE" w:hint="eastAsia"/>
          <w:szCs w:val="21"/>
        </w:rPr>
        <w:t>stylets</w:t>
      </w:r>
      <w:proofErr w:type="spellEnd"/>
      <w:r w:rsidRPr="005314BF">
        <w:rPr>
          <w:rFonts w:ascii="HGSｺﾞｼｯｸE" w:eastAsia="HGSｺﾞｼｯｸE" w:hAnsi="HGSｺﾞｼｯｸE" w:hint="eastAsia"/>
          <w:szCs w:val="21"/>
        </w:rPr>
        <w:t xml:space="preserve">　静脈注射のカテーテルの細い針金</w:t>
      </w:r>
    </w:p>
    <w:p w:rsidR="00231748" w:rsidRDefault="00231748">
      <w:pPr>
        <w:rPr>
          <w:rFonts w:ascii="HGSｺﾞｼｯｸE" w:eastAsia="HGSｺﾞｼｯｸE" w:hAnsi="HGSｺﾞｼｯｸE" w:hint="eastAsia"/>
          <w:sz w:val="18"/>
          <w:szCs w:val="18"/>
        </w:rPr>
      </w:pPr>
      <w:r w:rsidRPr="005314BF">
        <w:rPr>
          <w:rFonts w:ascii="HGSｺﾞｼｯｸE" w:eastAsia="HGSｺﾞｼｯｸE" w:hAnsi="HGSｺﾞｼｯｸE" w:hint="eastAsia"/>
          <w:szCs w:val="21"/>
        </w:rPr>
        <w:t xml:space="preserve">・needles used to connect parts of IV delivery systems　</w:t>
      </w:r>
      <w:r w:rsidR="005314BF" w:rsidRPr="005314BF">
        <w:rPr>
          <w:rFonts w:ascii="HGSｺﾞｼｯｸE" w:eastAsia="HGSｺﾞｼｯｸE" w:hAnsi="HGSｺﾞｼｯｸE" w:hint="eastAsia"/>
          <w:sz w:val="18"/>
          <w:szCs w:val="18"/>
        </w:rPr>
        <w:t>静脈内運搬システム(点滴)の接続部の針</w:t>
      </w:r>
    </w:p>
    <w:p w:rsidR="005314BF" w:rsidRDefault="005314BF">
      <w:pPr>
        <w:rPr>
          <w:rFonts w:ascii="HGSｺﾞｼｯｸE" w:eastAsia="HGSｺﾞｼｯｸE" w:hAnsi="HGSｺﾞｼｯｸE" w:hint="eastAsia"/>
          <w:sz w:val="18"/>
          <w:szCs w:val="18"/>
        </w:rPr>
      </w:pPr>
    </w:p>
    <w:p w:rsidR="005314BF" w:rsidRPr="00F77313" w:rsidRDefault="00984DCC" w:rsidP="00F77313">
      <w:pPr>
        <w:pStyle w:val="a4"/>
        <w:numPr>
          <w:ilvl w:val="0"/>
          <w:numId w:val="2"/>
        </w:numPr>
        <w:ind w:leftChars="0"/>
        <w:rPr>
          <w:rFonts w:ascii="AR丸ゴシック体M" w:eastAsia="AR丸ゴシック体M" w:hAnsi="HGSｺﾞｼｯｸE" w:hint="eastAsia"/>
          <w:szCs w:val="21"/>
        </w:rPr>
      </w:pPr>
      <w:r w:rsidRPr="00F77313">
        <w:rPr>
          <w:rFonts w:ascii="AR丸ゴシック体M" w:eastAsia="AR丸ゴシック体M" w:hAnsi="HGSｺﾞｼｯｸE" w:hint="eastAsia"/>
          <w:szCs w:val="21"/>
        </w:rPr>
        <w:t>【Reading Comprehension】</w:t>
      </w:r>
    </w:p>
    <w:p w:rsidR="00984DCC" w:rsidRDefault="00984DCC">
      <w:pPr>
        <w:rPr>
          <w:rFonts w:ascii="HGSｺﾞｼｯｸE" w:eastAsia="HGSｺﾞｼｯｸE" w:hAnsi="HGSｺﾞｼｯｸE" w:hint="eastAsia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>1.T 2.F 3.T 4.T 5.F</w:t>
      </w:r>
    </w:p>
    <w:p w:rsidR="00984DCC" w:rsidRDefault="00984DCC">
      <w:pPr>
        <w:rPr>
          <w:rFonts w:ascii="HGSｺﾞｼｯｸE" w:eastAsia="HGSｺﾞｼｯｸE" w:hAnsi="HGSｺﾞｼｯｸE" w:hint="eastAsia"/>
          <w:szCs w:val="21"/>
        </w:rPr>
      </w:pPr>
    </w:p>
    <w:p w:rsidR="00984DCC" w:rsidRPr="00F77313" w:rsidRDefault="00984DCC" w:rsidP="00F77313">
      <w:pPr>
        <w:pStyle w:val="a4"/>
        <w:numPr>
          <w:ilvl w:val="0"/>
          <w:numId w:val="2"/>
        </w:numPr>
        <w:ind w:leftChars="0"/>
        <w:rPr>
          <w:rFonts w:ascii="AR丸ゴシック体M" w:eastAsia="AR丸ゴシック体M" w:hAnsi="HGSｺﾞｼｯｸE" w:hint="eastAsia"/>
          <w:szCs w:val="21"/>
        </w:rPr>
      </w:pPr>
      <w:r w:rsidRPr="00F77313">
        <w:rPr>
          <w:rFonts w:ascii="AR丸ゴシック体M" w:eastAsia="AR丸ゴシック体M" w:hAnsi="HGSｺﾞｼｯｸE" w:hint="eastAsia"/>
          <w:szCs w:val="21"/>
        </w:rPr>
        <w:t>【Vocabulary】</w:t>
      </w:r>
    </w:p>
    <w:p w:rsidR="00984DCC" w:rsidRDefault="00984DCC">
      <w:pPr>
        <w:rPr>
          <w:rFonts w:ascii="HGSｺﾞｼｯｸE" w:eastAsia="HGSｺﾞｼｯｸE" w:hAnsi="HGSｺﾞｼｯｸE" w:hint="eastAsia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>1.④　2.⑤　3.①　4.③　5.②</w:t>
      </w:r>
    </w:p>
    <w:p w:rsidR="00984DCC" w:rsidRDefault="00984DCC">
      <w:pPr>
        <w:rPr>
          <w:rFonts w:ascii="HGSｺﾞｼｯｸE" w:eastAsia="HGSｺﾞｼｯｸE" w:hAnsi="HGSｺﾞｼｯｸE" w:hint="eastAsia"/>
          <w:szCs w:val="21"/>
        </w:rPr>
      </w:pPr>
    </w:p>
    <w:p w:rsidR="00984DCC" w:rsidRPr="00F77313" w:rsidRDefault="00984DCC" w:rsidP="00F77313">
      <w:pPr>
        <w:pStyle w:val="a4"/>
        <w:numPr>
          <w:ilvl w:val="0"/>
          <w:numId w:val="2"/>
        </w:numPr>
        <w:ind w:leftChars="0"/>
        <w:rPr>
          <w:rFonts w:ascii="AR丸ゴシック体M" w:eastAsia="AR丸ゴシック体M" w:hAnsi="HGSｺﾞｼｯｸE" w:hint="eastAsia"/>
          <w:szCs w:val="21"/>
        </w:rPr>
      </w:pPr>
      <w:r w:rsidRPr="00F77313">
        <w:rPr>
          <w:rFonts w:ascii="AR丸ゴシック体M" w:eastAsia="AR丸ゴシック体M" w:hAnsi="HGSｺﾞｼｯｸE" w:hint="eastAsia"/>
          <w:szCs w:val="21"/>
        </w:rPr>
        <w:t>【Translation】</w:t>
      </w:r>
    </w:p>
    <w:p w:rsidR="00984DCC" w:rsidRDefault="00984DCC" w:rsidP="00984DCC">
      <w:pPr>
        <w:ind w:left="210" w:hangingChars="100" w:hanging="210"/>
        <w:rPr>
          <w:rFonts w:ascii="HGSｺﾞｼｯｸE" w:eastAsia="HGSｺﾞｼｯｸE" w:hAnsi="HGSｺﾞｼｯｸE" w:hint="eastAsia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 xml:space="preserve">1. </w:t>
      </w:r>
      <w:proofErr w:type="spellStart"/>
      <w:r>
        <w:rPr>
          <w:rFonts w:ascii="HGSｺﾞｼｯｸE" w:eastAsia="HGSｺﾞｼｯｸE" w:hAnsi="HGSｺﾞｼｯｸE" w:hint="eastAsia"/>
          <w:szCs w:val="21"/>
        </w:rPr>
        <w:t>Needlestick</w:t>
      </w:r>
      <w:proofErr w:type="spellEnd"/>
      <w:r>
        <w:rPr>
          <w:rFonts w:ascii="HGSｺﾞｼｯｸE" w:eastAsia="HGSｺﾞｼｯｸE" w:hAnsi="HGSｺﾞｼｯｸE" w:hint="eastAsia"/>
          <w:szCs w:val="21"/>
        </w:rPr>
        <w:t xml:space="preserve"> injuries are </w:t>
      </w:r>
      <w:r>
        <w:rPr>
          <w:rFonts w:ascii="HGSｺﾞｼｯｸE" w:eastAsia="HGSｺﾞｼｯｸE" w:hAnsi="HGSｺﾞｼｯｸE"/>
          <w:szCs w:val="21"/>
        </w:rPr>
        <w:t>among</w:t>
      </w:r>
      <w:r>
        <w:rPr>
          <w:rFonts w:ascii="HGSｺﾞｼｯｸE" w:eastAsia="HGSｺﾞｼｯｸE" w:hAnsi="HGSｺﾞｼｯｸE" w:hint="eastAsia"/>
          <w:szCs w:val="21"/>
        </w:rPr>
        <w:t xml:space="preserve"> the most significant occupational accidents for healthcare workers.</w:t>
      </w:r>
    </w:p>
    <w:p w:rsidR="00984DCC" w:rsidRPr="00984DCC" w:rsidRDefault="00984DCC" w:rsidP="00984DCC">
      <w:pPr>
        <w:ind w:left="105" w:hangingChars="50" w:hanging="105"/>
        <w:rPr>
          <w:rFonts w:ascii="HGSｺﾞｼｯｸE" w:eastAsia="HGSｺﾞｼｯｸE" w:hAnsi="HGSｺﾞｼｯｸE" w:hint="eastAsia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 xml:space="preserve">2. In </w:t>
      </w:r>
      <w:r>
        <w:rPr>
          <w:rFonts w:ascii="HGSｺﾞｼｯｸE" w:eastAsia="HGSｺﾞｼｯｸE" w:hAnsi="HGSｺﾞｼｯｸE"/>
          <w:szCs w:val="21"/>
        </w:rPr>
        <w:t>the</w:t>
      </w:r>
      <w:r>
        <w:rPr>
          <w:rFonts w:ascii="HGSｺﾞｼｯｸE" w:eastAsia="HGSｺﾞｼｯｸE" w:hAnsi="HGSｺﾞｼｯｸE" w:hint="eastAsia"/>
          <w:szCs w:val="21"/>
        </w:rPr>
        <w:t xml:space="preserve"> 1990s in Japan, healthcare workers sustained </w:t>
      </w:r>
      <w:proofErr w:type="spellStart"/>
      <w:r>
        <w:rPr>
          <w:rFonts w:ascii="HGSｺﾞｼｯｸE" w:eastAsia="HGSｺﾞｼｯｸE" w:hAnsi="HGSｺﾞｼｯｸE" w:hint="eastAsia"/>
          <w:szCs w:val="21"/>
        </w:rPr>
        <w:t>needlestick</w:t>
      </w:r>
      <w:proofErr w:type="spellEnd"/>
      <w:r>
        <w:rPr>
          <w:rFonts w:ascii="HGSｺﾞｼｯｸE" w:eastAsia="HGSｺﾞｼｯｸE" w:hAnsi="HGSｺﾞｼｯｸE" w:hint="eastAsia"/>
          <w:szCs w:val="21"/>
        </w:rPr>
        <w:t xml:space="preserve"> injuries most frequently while </w:t>
      </w:r>
      <w:r>
        <w:rPr>
          <w:rFonts w:ascii="HGSｺﾞｼｯｸE" w:eastAsia="HGSｺﾞｼｯｸE" w:hAnsi="HGSｺﾞｼｯｸE"/>
          <w:szCs w:val="21"/>
        </w:rPr>
        <w:t>“</w:t>
      </w:r>
      <w:r>
        <w:rPr>
          <w:rFonts w:ascii="HGSｺﾞｼｯｸE" w:eastAsia="HGSｺﾞｼｯｸE" w:hAnsi="HGSｺﾞｼｯｸE" w:hint="eastAsia"/>
          <w:szCs w:val="21"/>
        </w:rPr>
        <w:t>recapping needles.</w:t>
      </w:r>
      <w:r>
        <w:rPr>
          <w:rFonts w:ascii="HGSｺﾞｼｯｸE" w:eastAsia="HGSｺﾞｼｯｸE" w:hAnsi="HGSｺﾞｼｯｸE"/>
          <w:szCs w:val="21"/>
        </w:rPr>
        <w:t>”</w:t>
      </w:r>
    </w:p>
    <w:sectPr w:rsidR="00984DCC" w:rsidRPr="00984DCC" w:rsidSect="00291D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6D65"/>
      </v:shape>
    </w:pict>
  </w:numPicBullet>
  <w:abstractNum w:abstractNumId="0">
    <w:nsid w:val="0FBB291A"/>
    <w:multiLevelType w:val="hybridMultilevel"/>
    <w:tmpl w:val="00FE511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7638C0"/>
    <w:multiLevelType w:val="hybridMultilevel"/>
    <w:tmpl w:val="856C01D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714"/>
    <w:rsid w:val="00231748"/>
    <w:rsid w:val="00291DF0"/>
    <w:rsid w:val="00354D77"/>
    <w:rsid w:val="005314BF"/>
    <w:rsid w:val="009274AA"/>
    <w:rsid w:val="00984DCC"/>
    <w:rsid w:val="00DB2714"/>
    <w:rsid w:val="00F7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31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</dc:creator>
  <cp:lastModifiedBy>fmv</cp:lastModifiedBy>
  <cp:revision>3</cp:revision>
  <dcterms:created xsi:type="dcterms:W3CDTF">2013-07-08T12:07:00Z</dcterms:created>
  <dcterms:modified xsi:type="dcterms:W3CDTF">2013-07-08T12:56:00Z</dcterms:modified>
</cp:coreProperties>
</file>