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C4" w:rsidRDefault="00BC1228">
      <w:r>
        <w:rPr>
          <w:rFonts w:hint="eastAsia"/>
        </w:rPr>
        <w:t>≪老年</w:t>
      </w:r>
      <w:r>
        <w:rPr>
          <w:rFonts w:hint="eastAsia"/>
        </w:rPr>
        <w:t>H25</w:t>
      </w:r>
      <w:r>
        <w:rPr>
          <w:rFonts w:hint="eastAsia"/>
        </w:rPr>
        <w:t>過去問解答≫</w:t>
      </w:r>
    </w:p>
    <w:p w:rsidR="00BC1228" w:rsidRDefault="00BC1228"/>
    <w:p w:rsidR="00BC1228" w:rsidRDefault="00BC1228">
      <w:r>
        <w:rPr>
          <w:rFonts w:hint="eastAsia"/>
        </w:rPr>
        <w:t>問題</w:t>
      </w:r>
      <w:r>
        <w:rPr>
          <w:rFonts w:hint="eastAsia"/>
        </w:rPr>
        <w:t>19</w:t>
      </w:r>
      <w:r>
        <w:rPr>
          <w:rFonts w:hint="eastAsia"/>
        </w:rPr>
        <w:t xml:space="preserve">　</w:t>
      </w:r>
      <w:r>
        <w:rPr>
          <w:rFonts w:hint="eastAsia"/>
        </w:rPr>
        <w:t>[</w:t>
      </w:r>
      <w:r>
        <w:rPr>
          <w:rFonts w:hint="eastAsia"/>
        </w:rPr>
        <w:t>呼吸器の加齢に伴う機能変化</w:t>
      </w:r>
      <w:r>
        <w:rPr>
          <w:rFonts w:hint="eastAsia"/>
        </w:rPr>
        <w:t>]</w:t>
      </w:r>
      <w:r>
        <w:rPr>
          <w:rFonts w:hint="eastAsia"/>
        </w:rPr>
        <w:t xml:space="preserve">　</w:t>
      </w:r>
      <w:r w:rsidR="00470B9C" w:rsidRPr="00470B9C">
        <w:rPr>
          <w:rFonts w:hint="eastAsia"/>
          <w:u w:val="single"/>
        </w:rPr>
        <w:t>答え</w:t>
      </w:r>
      <w:r w:rsidR="00470B9C">
        <w:rPr>
          <w:rFonts w:hint="eastAsia"/>
          <w:u w:val="single"/>
        </w:rPr>
        <w:t>c</w:t>
      </w:r>
    </w:p>
    <w:p w:rsidR="00C66E60" w:rsidRDefault="00470B9C" w:rsidP="00BC1228">
      <w:pPr>
        <w:ind w:firstLineChars="100" w:firstLine="210"/>
        <w:rPr>
          <w:rFonts w:hint="eastAsia"/>
        </w:rPr>
      </w:pPr>
      <w:r>
        <w:rPr>
          <w:rFonts w:hint="eastAsia"/>
        </w:rPr>
        <w:t xml:space="preserve">  c. </w:t>
      </w:r>
      <w:r w:rsidR="00C66E60">
        <w:rPr>
          <w:rFonts w:hint="eastAsia"/>
        </w:rPr>
        <w:t>肺の弾性収縮力は、肺を縮小させる力である。</w:t>
      </w:r>
    </w:p>
    <w:p w:rsidR="00BC1228" w:rsidRDefault="00C66E60" w:rsidP="00C66E60">
      <w:pPr>
        <w:ind w:firstLineChars="300" w:firstLine="630"/>
      </w:pPr>
      <w:r>
        <w:rPr>
          <w:rFonts w:hint="eastAsia"/>
        </w:rPr>
        <w:t>そのため、これが低下すると、肺のふくらみが縮小する、というのはおかしい。</w:t>
      </w:r>
    </w:p>
    <w:p w:rsidR="00D84EF1" w:rsidRDefault="00D84EF1" w:rsidP="00BC1228">
      <w:pPr>
        <w:ind w:firstLineChars="100" w:firstLine="210"/>
      </w:pPr>
    </w:p>
    <w:p w:rsidR="00D84EF1" w:rsidRPr="00513E00" w:rsidRDefault="00D84EF1" w:rsidP="00BC1228">
      <w:pPr>
        <w:ind w:firstLineChars="100" w:firstLine="210"/>
        <w:rPr>
          <w:u w:val="single"/>
        </w:rPr>
      </w:pPr>
      <w:r>
        <w:rPr>
          <w:rFonts w:hint="eastAsia"/>
        </w:rPr>
        <w:t>問題</w:t>
      </w:r>
      <w:r>
        <w:rPr>
          <w:rFonts w:hint="eastAsia"/>
        </w:rPr>
        <w:t>20</w:t>
      </w:r>
      <w:r>
        <w:rPr>
          <w:rFonts w:hint="eastAsia"/>
        </w:rPr>
        <w:t xml:space="preserve">　</w:t>
      </w:r>
      <w:r>
        <w:rPr>
          <w:rFonts w:hint="eastAsia"/>
        </w:rPr>
        <w:t>[</w:t>
      </w:r>
      <w:r>
        <w:rPr>
          <w:rFonts w:hint="eastAsia"/>
        </w:rPr>
        <w:t>呼吸器疾患</w:t>
      </w:r>
      <w:r>
        <w:rPr>
          <w:rFonts w:hint="eastAsia"/>
        </w:rPr>
        <w:t>]</w:t>
      </w:r>
      <w:r w:rsidR="00513E00">
        <w:rPr>
          <w:rFonts w:hint="eastAsia"/>
        </w:rPr>
        <w:t xml:space="preserve">　</w:t>
      </w:r>
      <w:r w:rsidR="00513E00" w:rsidRPr="00513E00">
        <w:rPr>
          <w:rFonts w:hint="eastAsia"/>
          <w:u w:val="single"/>
        </w:rPr>
        <w:t>答え</w:t>
      </w:r>
      <w:r w:rsidR="00513E00" w:rsidRPr="00513E00">
        <w:rPr>
          <w:rFonts w:hint="eastAsia"/>
          <w:u w:val="single"/>
        </w:rPr>
        <w:t>d</w:t>
      </w:r>
    </w:p>
    <w:p w:rsidR="00D84EF1" w:rsidRDefault="00D84EF1" w:rsidP="00D84EF1">
      <w:pPr>
        <w:pStyle w:val="a3"/>
        <w:numPr>
          <w:ilvl w:val="0"/>
          <w:numId w:val="2"/>
        </w:numPr>
        <w:ind w:leftChars="0"/>
      </w:pPr>
      <w:r>
        <w:rPr>
          <w:rFonts w:hint="eastAsia"/>
        </w:rPr>
        <w:t>慢性閉塞性肺疾患（</w:t>
      </w:r>
      <w:r>
        <w:rPr>
          <w:rFonts w:hint="eastAsia"/>
        </w:rPr>
        <w:t>COPD</w:t>
      </w:r>
      <w:r>
        <w:rPr>
          <w:rFonts w:hint="eastAsia"/>
        </w:rPr>
        <w:t>）は、不可逆的。</w:t>
      </w:r>
    </w:p>
    <w:p w:rsidR="00D84EF1" w:rsidRDefault="00D84EF1" w:rsidP="00D84EF1">
      <w:pPr>
        <w:pStyle w:val="a3"/>
        <w:numPr>
          <w:ilvl w:val="0"/>
          <w:numId w:val="2"/>
        </w:numPr>
        <w:ind w:leftChars="0"/>
      </w:pPr>
      <w:r>
        <w:rPr>
          <w:rFonts w:hint="eastAsia"/>
        </w:rPr>
        <w:t>CO</w:t>
      </w:r>
      <w:r>
        <w:rPr>
          <w:rFonts w:hint="eastAsia"/>
        </w:rPr>
        <w:t>₂ナルコーシスは、高</w:t>
      </w:r>
      <w:r>
        <w:rPr>
          <w:rFonts w:hint="eastAsia"/>
        </w:rPr>
        <w:t>CO</w:t>
      </w:r>
      <w:r>
        <w:rPr>
          <w:rFonts w:hint="eastAsia"/>
        </w:rPr>
        <w:t>₂血症による中枢神経障害</w:t>
      </w:r>
    </w:p>
    <w:p w:rsidR="00D84EF1" w:rsidRDefault="00D84EF1" w:rsidP="00D84EF1">
      <w:pPr>
        <w:pStyle w:val="a3"/>
        <w:numPr>
          <w:ilvl w:val="0"/>
          <w:numId w:val="2"/>
        </w:numPr>
        <w:ind w:leftChars="0"/>
      </w:pPr>
      <w:r>
        <w:rPr>
          <w:rFonts w:hint="eastAsia"/>
        </w:rPr>
        <w:t>「のみ」ではない。笑</w:t>
      </w:r>
    </w:p>
    <w:p w:rsidR="00D84EF1" w:rsidRDefault="00D84EF1" w:rsidP="00D84EF1"/>
    <w:p w:rsidR="00D84EF1" w:rsidRDefault="00D84EF1" w:rsidP="00D84EF1">
      <w:pPr>
        <w:rPr>
          <w:u w:val="single"/>
        </w:rPr>
      </w:pPr>
      <w:r>
        <w:rPr>
          <w:rFonts w:hint="eastAsia"/>
        </w:rPr>
        <w:t xml:space="preserve">　問題</w:t>
      </w:r>
      <w:r>
        <w:rPr>
          <w:rFonts w:hint="eastAsia"/>
        </w:rPr>
        <w:t>21</w:t>
      </w:r>
      <w:r>
        <w:rPr>
          <w:rFonts w:hint="eastAsia"/>
        </w:rPr>
        <w:t xml:space="preserve">　</w:t>
      </w:r>
      <w:r>
        <w:rPr>
          <w:rFonts w:hint="eastAsia"/>
        </w:rPr>
        <w:t>[</w:t>
      </w:r>
      <w:r>
        <w:rPr>
          <w:rFonts w:hint="eastAsia"/>
        </w:rPr>
        <w:t>皮膚の加齢変化</w:t>
      </w:r>
      <w:r>
        <w:rPr>
          <w:rFonts w:hint="eastAsia"/>
        </w:rPr>
        <w:t>]</w:t>
      </w:r>
      <w:r w:rsidR="00513E00">
        <w:rPr>
          <w:rFonts w:hint="eastAsia"/>
        </w:rPr>
        <w:t xml:space="preserve">　</w:t>
      </w:r>
      <w:r w:rsidR="00513E00" w:rsidRPr="00513E00">
        <w:rPr>
          <w:rFonts w:hint="eastAsia"/>
          <w:u w:val="single"/>
        </w:rPr>
        <w:t>答え</w:t>
      </w:r>
      <w:r w:rsidR="00513E00" w:rsidRPr="00513E00">
        <w:rPr>
          <w:rFonts w:hint="eastAsia"/>
          <w:u w:val="single"/>
        </w:rPr>
        <w:t>a</w:t>
      </w:r>
    </w:p>
    <w:p w:rsidR="00513E00" w:rsidRDefault="00284C2C" w:rsidP="00284C2C">
      <w:pPr>
        <w:pStyle w:val="a3"/>
        <w:numPr>
          <w:ilvl w:val="0"/>
          <w:numId w:val="3"/>
        </w:numPr>
        <w:ind w:leftChars="0"/>
      </w:pPr>
      <w:r>
        <w:rPr>
          <w:rFonts w:hint="eastAsia"/>
        </w:rPr>
        <w:t>メラノサイトが減少し、紫外線に対する防御機能は低下する。</w:t>
      </w:r>
    </w:p>
    <w:p w:rsidR="00284C2C" w:rsidRDefault="00284C2C" w:rsidP="00284C2C"/>
    <w:p w:rsidR="00284C2C" w:rsidRDefault="00284C2C" w:rsidP="00284C2C">
      <w:pPr>
        <w:rPr>
          <w:u w:val="single"/>
        </w:rPr>
      </w:pPr>
      <w:r>
        <w:rPr>
          <w:rFonts w:hint="eastAsia"/>
        </w:rPr>
        <w:t xml:space="preserve">　問題</w:t>
      </w:r>
      <w:r>
        <w:rPr>
          <w:rFonts w:hint="eastAsia"/>
        </w:rPr>
        <w:t>22</w:t>
      </w:r>
      <w:r>
        <w:rPr>
          <w:rFonts w:hint="eastAsia"/>
        </w:rPr>
        <w:t xml:space="preserve">　</w:t>
      </w:r>
      <w:r>
        <w:rPr>
          <w:rFonts w:hint="eastAsia"/>
        </w:rPr>
        <w:t>[</w:t>
      </w:r>
      <w:r>
        <w:rPr>
          <w:rFonts w:hint="eastAsia"/>
        </w:rPr>
        <w:t>皮膚の加齢変化</w:t>
      </w:r>
      <w:r>
        <w:rPr>
          <w:rFonts w:hint="eastAsia"/>
        </w:rPr>
        <w:t>]</w:t>
      </w:r>
      <w:r>
        <w:rPr>
          <w:rFonts w:hint="eastAsia"/>
        </w:rPr>
        <w:t xml:space="preserve">　</w:t>
      </w:r>
      <w:r w:rsidRPr="00284C2C">
        <w:rPr>
          <w:rFonts w:hint="eastAsia"/>
          <w:u w:val="single"/>
        </w:rPr>
        <w:t>答え</w:t>
      </w:r>
      <w:r w:rsidRPr="00284C2C">
        <w:rPr>
          <w:rFonts w:hint="eastAsia"/>
          <w:u w:val="single"/>
        </w:rPr>
        <w:t>c</w:t>
      </w:r>
    </w:p>
    <w:p w:rsidR="00284C2C" w:rsidRDefault="00284C2C" w:rsidP="00284C2C">
      <w:pPr>
        <w:pStyle w:val="a3"/>
        <w:numPr>
          <w:ilvl w:val="0"/>
          <w:numId w:val="3"/>
        </w:numPr>
        <w:ind w:leftChars="0"/>
      </w:pPr>
      <w:r>
        <w:rPr>
          <w:rFonts w:hint="eastAsia"/>
        </w:rPr>
        <w:t>皮脂腺と皮膚感覚は関係ない</w:t>
      </w:r>
    </w:p>
    <w:p w:rsidR="00284C2C" w:rsidRDefault="00284C2C" w:rsidP="00284C2C"/>
    <w:p w:rsidR="00284C2C" w:rsidRDefault="00284C2C" w:rsidP="00284C2C">
      <w:pPr>
        <w:rPr>
          <w:u w:val="single"/>
        </w:rPr>
      </w:pPr>
      <w:r>
        <w:rPr>
          <w:rFonts w:hint="eastAsia"/>
        </w:rPr>
        <w:t xml:space="preserve">　</w:t>
      </w:r>
      <w:r w:rsidR="00820F40">
        <w:rPr>
          <w:rFonts w:hint="eastAsia"/>
        </w:rPr>
        <w:t>問題</w:t>
      </w:r>
      <w:r w:rsidR="00820F40">
        <w:rPr>
          <w:rFonts w:hint="eastAsia"/>
        </w:rPr>
        <w:t>23</w:t>
      </w:r>
      <w:r w:rsidR="00820F40">
        <w:rPr>
          <w:rFonts w:hint="eastAsia"/>
        </w:rPr>
        <w:t xml:space="preserve">　</w:t>
      </w:r>
      <w:r w:rsidR="00820F40">
        <w:rPr>
          <w:rFonts w:hint="eastAsia"/>
        </w:rPr>
        <w:t>[</w:t>
      </w:r>
      <w:r w:rsidR="00820F40">
        <w:rPr>
          <w:rFonts w:hint="eastAsia"/>
        </w:rPr>
        <w:t>循環器の加齢変化</w:t>
      </w:r>
      <w:r w:rsidR="00820F40">
        <w:rPr>
          <w:rFonts w:hint="eastAsia"/>
        </w:rPr>
        <w:t>]</w:t>
      </w:r>
      <w:r w:rsidR="00820F40">
        <w:rPr>
          <w:rFonts w:hint="eastAsia"/>
        </w:rPr>
        <w:t xml:space="preserve">　</w:t>
      </w:r>
      <w:r w:rsidR="00820F40" w:rsidRPr="000B6F53">
        <w:rPr>
          <w:rFonts w:hint="eastAsia"/>
          <w:u w:val="single"/>
        </w:rPr>
        <w:t>答え</w:t>
      </w:r>
      <w:r w:rsidR="000B6F53" w:rsidRPr="000B6F53">
        <w:rPr>
          <w:rFonts w:hint="eastAsia"/>
          <w:u w:val="single"/>
        </w:rPr>
        <w:t>b</w:t>
      </w:r>
    </w:p>
    <w:p w:rsidR="000B6F53" w:rsidRDefault="000B6F53" w:rsidP="000B6F53">
      <w:pPr>
        <w:pStyle w:val="a3"/>
        <w:numPr>
          <w:ilvl w:val="1"/>
          <w:numId w:val="3"/>
        </w:numPr>
        <w:ind w:leftChars="0"/>
      </w:pPr>
      <w:r>
        <w:rPr>
          <w:rFonts w:hint="eastAsia"/>
        </w:rPr>
        <w:t>心肥大は、心筋が厚くなる。心内腔の容積が増えて心臓が大きくなるのは、心拡大と呼ばれる。</w:t>
      </w:r>
    </w:p>
    <w:p w:rsidR="000B6F53" w:rsidRDefault="00057BC8" w:rsidP="000B6F53">
      <w:pPr>
        <w:pStyle w:val="a3"/>
        <w:numPr>
          <w:ilvl w:val="1"/>
          <w:numId w:val="3"/>
        </w:numPr>
        <w:ind w:leftChars="0"/>
      </w:pPr>
      <w:r>
        <w:rPr>
          <w:rFonts w:hint="eastAsia"/>
        </w:rPr>
        <w:t>伝導障害は、弾性繊維の増加や伝導系への脂肪の浸潤によって起きるのではない。</w:t>
      </w:r>
    </w:p>
    <w:p w:rsidR="000B6F53" w:rsidRDefault="000B6F53" w:rsidP="000B6F53"/>
    <w:p w:rsidR="00852C7A" w:rsidRDefault="00852C7A" w:rsidP="000B6F53">
      <w:pPr>
        <w:rPr>
          <w:u w:val="single"/>
        </w:rPr>
      </w:pPr>
      <w:r>
        <w:rPr>
          <w:rFonts w:hint="eastAsia"/>
        </w:rPr>
        <w:t xml:space="preserve">　問題</w:t>
      </w:r>
      <w:r>
        <w:rPr>
          <w:rFonts w:hint="eastAsia"/>
        </w:rPr>
        <w:t>24</w:t>
      </w:r>
      <w:r>
        <w:rPr>
          <w:rFonts w:hint="eastAsia"/>
        </w:rPr>
        <w:t xml:space="preserve">　</w:t>
      </w:r>
      <w:r>
        <w:rPr>
          <w:rFonts w:hint="eastAsia"/>
        </w:rPr>
        <w:t>[</w:t>
      </w:r>
      <w:r>
        <w:rPr>
          <w:rFonts w:hint="eastAsia"/>
        </w:rPr>
        <w:t>循環器疾患</w:t>
      </w:r>
      <w:r>
        <w:rPr>
          <w:rFonts w:hint="eastAsia"/>
        </w:rPr>
        <w:t>]</w:t>
      </w:r>
      <w:r>
        <w:rPr>
          <w:rFonts w:hint="eastAsia"/>
        </w:rPr>
        <w:t xml:space="preserve">　</w:t>
      </w:r>
      <w:r w:rsidRPr="00852C7A">
        <w:rPr>
          <w:rFonts w:hint="eastAsia"/>
          <w:u w:val="single"/>
        </w:rPr>
        <w:t>答え</w:t>
      </w:r>
      <w:r w:rsidR="00550508">
        <w:rPr>
          <w:rFonts w:hint="eastAsia"/>
          <w:u w:val="single"/>
        </w:rPr>
        <w:t>d</w:t>
      </w:r>
    </w:p>
    <w:p w:rsidR="00550508" w:rsidRDefault="00550508" w:rsidP="00550508">
      <w:pPr>
        <w:pStyle w:val="a3"/>
        <w:numPr>
          <w:ilvl w:val="0"/>
          <w:numId w:val="4"/>
        </w:numPr>
        <w:ind w:leftChars="0"/>
      </w:pPr>
      <w:r>
        <w:rPr>
          <w:rFonts w:hint="eastAsia"/>
        </w:rPr>
        <w:t>心筋梗塞の初期症状は胸部痛なのは正しいが、</w:t>
      </w:r>
    </w:p>
    <w:p w:rsidR="00550508" w:rsidRDefault="00550508" w:rsidP="00550508">
      <w:pPr>
        <w:ind w:left="420" w:firstLineChars="200" w:firstLine="420"/>
      </w:pPr>
      <w:r>
        <w:rPr>
          <w:rFonts w:hint="eastAsia"/>
        </w:rPr>
        <w:t>高齢者の場合は痛みを感じない人も多く、なんとなく体がだるい、</w:t>
      </w:r>
    </w:p>
    <w:p w:rsidR="00550508" w:rsidRDefault="00550508" w:rsidP="00550508">
      <w:pPr>
        <w:ind w:left="420" w:firstLineChars="200" w:firstLine="420"/>
      </w:pPr>
      <w:r>
        <w:rPr>
          <w:rFonts w:hint="eastAsia"/>
        </w:rPr>
        <w:t>胃がムカムカする、といったものが初期症状として見られる。</w:t>
      </w:r>
    </w:p>
    <w:p w:rsidR="00852C7A" w:rsidRDefault="00D30554" w:rsidP="00550508">
      <w:pPr>
        <w:ind w:firstLineChars="150" w:firstLine="315"/>
      </w:pPr>
      <w:r>
        <w:rPr>
          <w:rFonts w:hint="eastAsia"/>
        </w:rPr>
        <w:t xml:space="preserve"> b. </w:t>
      </w:r>
      <w:r>
        <w:rPr>
          <w:rFonts w:hint="eastAsia"/>
        </w:rPr>
        <w:t>正常血圧は、収縮期が＜</w:t>
      </w:r>
      <w:r>
        <w:rPr>
          <w:rFonts w:hint="eastAsia"/>
        </w:rPr>
        <w:t>130</w:t>
      </w:r>
      <w:r>
        <w:rPr>
          <w:rFonts w:hint="eastAsia"/>
        </w:rPr>
        <w:t>かつ拡張期が＜</w:t>
      </w:r>
      <w:r>
        <w:rPr>
          <w:rFonts w:hint="eastAsia"/>
        </w:rPr>
        <w:t>85</w:t>
      </w:r>
    </w:p>
    <w:p w:rsidR="00D30554" w:rsidRDefault="00D30554" w:rsidP="00D30554">
      <w:r>
        <w:rPr>
          <w:rFonts w:hint="eastAsia"/>
        </w:rPr>
        <w:t xml:space="preserve">　　</w:t>
      </w:r>
      <w:r>
        <w:rPr>
          <w:rFonts w:hint="eastAsia"/>
        </w:rPr>
        <w:t xml:space="preserve">c. </w:t>
      </w:r>
      <w:r>
        <w:rPr>
          <w:rFonts w:hint="eastAsia"/>
        </w:rPr>
        <w:t>左心不全ではなく、右心不全に下肢の浮腫は見られる。</w:t>
      </w:r>
    </w:p>
    <w:p w:rsidR="00550508" w:rsidRDefault="00550508" w:rsidP="00D30554"/>
    <w:p w:rsidR="00550508" w:rsidRDefault="00550508" w:rsidP="00550508">
      <w:pPr>
        <w:ind w:firstLineChars="100" w:firstLine="210"/>
        <w:rPr>
          <w:u w:val="single"/>
        </w:rPr>
      </w:pPr>
      <w:r>
        <w:rPr>
          <w:rFonts w:hint="eastAsia"/>
        </w:rPr>
        <w:t>問題</w:t>
      </w:r>
      <w:r>
        <w:rPr>
          <w:rFonts w:hint="eastAsia"/>
        </w:rPr>
        <w:t>25</w:t>
      </w:r>
      <w:r>
        <w:rPr>
          <w:rFonts w:hint="eastAsia"/>
        </w:rPr>
        <w:t xml:space="preserve">　</w:t>
      </w:r>
      <w:r>
        <w:rPr>
          <w:rFonts w:hint="eastAsia"/>
        </w:rPr>
        <w:t>[</w:t>
      </w:r>
      <w:r>
        <w:rPr>
          <w:rFonts w:hint="eastAsia"/>
        </w:rPr>
        <w:t>筋・骨格系の加齢変化</w:t>
      </w:r>
      <w:r>
        <w:rPr>
          <w:rFonts w:hint="eastAsia"/>
        </w:rPr>
        <w:t>]</w:t>
      </w:r>
      <w:r>
        <w:rPr>
          <w:rFonts w:hint="eastAsia"/>
        </w:rPr>
        <w:t xml:space="preserve">　</w:t>
      </w:r>
      <w:r w:rsidRPr="00F86EBC">
        <w:rPr>
          <w:rFonts w:hint="eastAsia"/>
          <w:u w:val="single"/>
        </w:rPr>
        <w:t>答え</w:t>
      </w:r>
      <w:r w:rsidR="00F86EBC" w:rsidRPr="00F86EBC">
        <w:rPr>
          <w:rFonts w:hint="eastAsia"/>
          <w:u w:val="single"/>
        </w:rPr>
        <w:t>b</w:t>
      </w:r>
    </w:p>
    <w:p w:rsidR="00F86EBC" w:rsidRDefault="00F86EBC" w:rsidP="00F86EBC">
      <w:pPr>
        <w:pStyle w:val="a3"/>
        <w:numPr>
          <w:ilvl w:val="0"/>
          <w:numId w:val="4"/>
        </w:numPr>
        <w:ind w:leftChars="0"/>
      </w:pPr>
      <w:r>
        <w:rPr>
          <w:rFonts w:hint="eastAsia"/>
        </w:rPr>
        <w:t>一次性サルコぺニアは、加齢以外に明らかな原因はないが、</w:t>
      </w:r>
    </w:p>
    <w:p w:rsidR="00F86EBC" w:rsidRPr="00F86EBC" w:rsidRDefault="00F86EBC" w:rsidP="00F86EBC">
      <w:pPr>
        <w:pStyle w:val="a3"/>
        <w:ind w:leftChars="0" w:left="780"/>
      </w:pPr>
      <w:r>
        <w:rPr>
          <w:rFonts w:hint="eastAsia"/>
        </w:rPr>
        <w:t>二次性サルコぺニアは、活動・疾患・栄養に関するものが原因である。</w:t>
      </w:r>
      <w:bookmarkStart w:id="0" w:name="_GoBack"/>
      <w:bookmarkEnd w:id="0"/>
    </w:p>
    <w:sectPr w:rsidR="00F86EBC" w:rsidRPr="00F86EBC" w:rsidSect="00945BD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9C" w:rsidRDefault="00470B9C" w:rsidP="00470B9C">
      <w:r>
        <w:separator/>
      </w:r>
    </w:p>
  </w:endnote>
  <w:endnote w:type="continuationSeparator" w:id="0">
    <w:p w:rsidR="00470B9C" w:rsidRDefault="00470B9C" w:rsidP="00470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9C" w:rsidRDefault="00470B9C" w:rsidP="00470B9C">
      <w:r>
        <w:separator/>
      </w:r>
    </w:p>
  </w:footnote>
  <w:footnote w:type="continuationSeparator" w:id="0">
    <w:p w:rsidR="00470B9C" w:rsidRDefault="00470B9C" w:rsidP="0047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420"/>
    <w:multiLevelType w:val="hybridMultilevel"/>
    <w:tmpl w:val="43FA5C4A"/>
    <w:lvl w:ilvl="0" w:tplc="316A271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E3A4452"/>
    <w:multiLevelType w:val="hybridMultilevel"/>
    <w:tmpl w:val="D4C88CE6"/>
    <w:lvl w:ilvl="0" w:tplc="F2D2E670">
      <w:start w:val="1"/>
      <w:numFmt w:val="lowerLetter"/>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AD12880"/>
    <w:multiLevelType w:val="hybridMultilevel"/>
    <w:tmpl w:val="1A8A613A"/>
    <w:lvl w:ilvl="0" w:tplc="0DAAB38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E81631F"/>
    <w:multiLevelType w:val="hybridMultilevel"/>
    <w:tmpl w:val="6C02EB32"/>
    <w:lvl w:ilvl="0" w:tplc="1258214A">
      <w:start w:val="1"/>
      <w:numFmt w:val="lowerLetter"/>
      <w:lvlText w:val="%1."/>
      <w:lvlJc w:val="left"/>
      <w:pPr>
        <w:ind w:left="780" w:hanging="360"/>
      </w:pPr>
      <w:rPr>
        <w:rFonts w:hint="default"/>
      </w:rPr>
    </w:lvl>
    <w:lvl w:ilvl="1" w:tplc="6290966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228"/>
    <w:rsid w:val="00057BC8"/>
    <w:rsid w:val="000B6F53"/>
    <w:rsid w:val="00284C2C"/>
    <w:rsid w:val="00470B9C"/>
    <w:rsid w:val="004F521E"/>
    <w:rsid w:val="00513E00"/>
    <w:rsid w:val="00550508"/>
    <w:rsid w:val="00820F40"/>
    <w:rsid w:val="00852C7A"/>
    <w:rsid w:val="00945BD5"/>
    <w:rsid w:val="00BA32AF"/>
    <w:rsid w:val="00BC1228"/>
    <w:rsid w:val="00C03B1A"/>
    <w:rsid w:val="00C66E60"/>
    <w:rsid w:val="00D30554"/>
    <w:rsid w:val="00D84EF1"/>
    <w:rsid w:val="00F00E7B"/>
    <w:rsid w:val="00F86EBC"/>
    <w:rsid w:val="00F904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EF1"/>
    <w:pPr>
      <w:ind w:leftChars="400" w:left="840"/>
    </w:pPr>
  </w:style>
  <w:style w:type="paragraph" w:styleId="a4">
    <w:name w:val="header"/>
    <w:basedOn w:val="a"/>
    <w:link w:val="a5"/>
    <w:uiPriority w:val="99"/>
    <w:semiHidden/>
    <w:unhideWhenUsed/>
    <w:rsid w:val="00470B9C"/>
    <w:pPr>
      <w:tabs>
        <w:tab w:val="center" w:pos="4252"/>
        <w:tab w:val="right" w:pos="8504"/>
      </w:tabs>
      <w:snapToGrid w:val="0"/>
    </w:pPr>
  </w:style>
  <w:style w:type="character" w:customStyle="1" w:styleId="a5">
    <w:name w:val="ヘッダー (文字)"/>
    <w:basedOn w:val="a0"/>
    <w:link w:val="a4"/>
    <w:uiPriority w:val="99"/>
    <w:semiHidden/>
    <w:rsid w:val="00470B9C"/>
  </w:style>
  <w:style w:type="paragraph" w:styleId="a6">
    <w:name w:val="footer"/>
    <w:basedOn w:val="a"/>
    <w:link w:val="a7"/>
    <w:uiPriority w:val="99"/>
    <w:semiHidden/>
    <w:unhideWhenUsed/>
    <w:rsid w:val="00470B9C"/>
    <w:pPr>
      <w:tabs>
        <w:tab w:val="center" w:pos="4252"/>
        <w:tab w:val="right" w:pos="8504"/>
      </w:tabs>
      <w:snapToGrid w:val="0"/>
    </w:pPr>
  </w:style>
  <w:style w:type="character" w:customStyle="1" w:styleId="a7">
    <w:name w:val="フッター (文字)"/>
    <w:basedOn w:val="a0"/>
    <w:link w:val="a6"/>
    <w:uiPriority w:val="99"/>
    <w:semiHidden/>
    <w:rsid w:val="00470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EF1"/>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3335-EBCE-4636-88CE-D1D349EE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学生利用</cp:lastModifiedBy>
  <cp:revision>4</cp:revision>
  <dcterms:created xsi:type="dcterms:W3CDTF">2014-07-07T13:25:00Z</dcterms:created>
  <dcterms:modified xsi:type="dcterms:W3CDTF">2014-07-08T08:10:00Z</dcterms:modified>
</cp:coreProperties>
</file>